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A79AB" w14:textId="77777777" w:rsidR="00B36D7B" w:rsidRDefault="00B36D7B" w:rsidP="00B36D7B">
      <w:pPr>
        <w:rPr>
          <w:rFonts w:ascii="Arial" w:eastAsia="PMingLiU" w:hAnsi="Arial"/>
          <w:lang w:eastAsia="zh-TW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2F04833" wp14:editId="270E7909">
            <wp:simplePos x="0" y="0"/>
            <wp:positionH relativeFrom="column">
              <wp:posOffset>570865</wp:posOffset>
            </wp:positionH>
            <wp:positionV relativeFrom="page">
              <wp:posOffset>522924</wp:posOffset>
            </wp:positionV>
            <wp:extent cx="4681220" cy="822960"/>
            <wp:effectExtent l="0" t="0" r="508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122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9A61D9" w14:textId="77777777" w:rsidR="00B36D7B" w:rsidRDefault="00B36D7B" w:rsidP="00B36D7B">
      <w:pPr>
        <w:rPr>
          <w:rFonts w:ascii="Arial" w:eastAsia="PMingLiU" w:hAnsi="Arial"/>
          <w:lang w:eastAsia="zh-TW"/>
        </w:rPr>
      </w:pPr>
    </w:p>
    <w:p w14:paraId="4EA89BAC" w14:textId="77777777" w:rsidR="00B36D7B" w:rsidRPr="00D3671B" w:rsidRDefault="00B36D7B" w:rsidP="00B36D7B">
      <w:pPr>
        <w:spacing w:after="0"/>
        <w:jc w:val="center"/>
        <w:rPr>
          <w:rFonts w:ascii="Arial" w:eastAsia="PMingLiU" w:hAnsi="Arial"/>
          <w:b/>
          <w:sz w:val="32"/>
          <w:szCs w:val="32"/>
          <w:lang w:eastAsia="zh-HK"/>
        </w:rPr>
      </w:pPr>
      <w:r w:rsidRPr="00D3671B">
        <w:rPr>
          <w:rFonts w:ascii="Arial" w:eastAsia="PMingLiU" w:hAnsi="Arial" w:hint="eastAsia"/>
          <w:b/>
          <w:sz w:val="32"/>
          <w:szCs w:val="32"/>
          <w:lang w:eastAsia="zh-TW"/>
        </w:rPr>
        <w:t>2</w:t>
      </w:r>
      <w:r w:rsidRPr="00D3671B">
        <w:rPr>
          <w:rFonts w:ascii="Arial" w:eastAsia="PMingLiU" w:hAnsi="Arial" w:hint="eastAsia"/>
          <w:b/>
          <w:sz w:val="32"/>
          <w:szCs w:val="32"/>
          <w:lang w:eastAsia="zh-HK"/>
        </w:rPr>
        <w:t>02</w:t>
      </w:r>
      <w:r>
        <w:rPr>
          <w:rFonts w:ascii="Arial" w:eastAsia="PMingLiU" w:hAnsi="Arial"/>
          <w:b/>
          <w:sz w:val="32"/>
          <w:szCs w:val="32"/>
          <w:lang w:eastAsia="zh-HK"/>
        </w:rPr>
        <w:t>1</w:t>
      </w:r>
      <w:r w:rsidRPr="00D3671B">
        <w:rPr>
          <w:rFonts w:ascii="Arial" w:eastAsia="PMingLiU" w:hAnsi="Arial" w:hint="eastAsia"/>
          <w:b/>
          <w:sz w:val="32"/>
          <w:szCs w:val="32"/>
          <w:lang w:eastAsia="zh-HK"/>
        </w:rPr>
        <w:t>年第五屆</w:t>
      </w:r>
      <w:r w:rsidRPr="00D93314">
        <w:rPr>
          <w:rFonts w:ascii="Arial" w:eastAsia="PMingLiU" w:hAnsi="Arial" w:hint="eastAsia"/>
          <w:b/>
          <w:sz w:val="32"/>
          <w:szCs w:val="32"/>
          <w:lang w:eastAsia="zh-HK"/>
        </w:rPr>
        <w:t>馬來西亞華人研究國際雙年會視訊會議</w:t>
      </w:r>
    </w:p>
    <w:p w14:paraId="3568E728" w14:textId="77777777" w:rsidR="00B36D7B" w:rsidRPr="003A5B66" w:rsidRDefault="00B36D7B" w:rsidP="00B36D7B">
      <w:pPr>
        <w:spacing w:after="120"/>
        <w:jc w:val="center"/>
        <w:rPr>
          <w:rFonts w:ascii="Arial" w:eastAsia="PMingLiU" w:hAnsi="Arial" w:cs="Times New Roman"/>
          <w:b/>
          <w:sz w:val="28"/>
          <w:szCs w:val="28"/>
        </w:rPr>
      </w:pPr>
      <w:r w:rsidRPr="003A5B66">
        <w:rPr>
          <w:rFonts w:ascii="Arial" w:eastAsia="PMingLiU" w:hAnsi="Arial" w:cs="Times New Roman"/>
          <w:b/>
          <w:sz w:val="28"/>
          <w:szCs w:val="28"/>
        </w:rPr>
        <w:t>與會回執</w:t>
      </w:r>
    </w:p>
    <w:p w14:paraId="1478C2EC" w14:textId="0B1A55D4" w:rsidR="00B36D7B" w:rsidRPr="00D3671B" w:rsidRDefault="00B36D7B" w:rsidP="00B36D7B">
      <w:pPr>
        <w:spacing w:after="0"/>
        <w:jc w:val="center"/>
        <w:rPr>
          <w:rFonts w:ascii="Arial" w:hAnsi="Arial" w:cs="Times New Roman"/>
          <w:b/>
          <w:sz w:val="28"/>
          <w:szCs w:val="28"/>
        </w:rPr>
      </w:pPr>
      <w:r w:rsidRPr="00D3671B">
        <w:rPr>
          <w:rFonts w:ascii="Arial" w:hAnsi="Arial" w:cs="Times New Roman" w:hint="eastAsia"/>
          <w:b/>
          <w:sz w:val="28"/>
          <w:szCs w:val="28"/>
        </w:rPr>
        <w:t>The</w:t>
      </w:r>
      <w:r w:rsidRPr="00D3671B">
        <w:rPr>
          <w:rFonts w:ascii="Arial" w:hAnsi="Arial" w:cs="Times New Roman"/>
          <w:b/>
          <w:sz w:val="28"/>
          <w:szCs w:val="28"/>
        </w:rPr>
        <w:t xml:space="preserve"> Fifth Biennial International Conference on Malaysian Chinese Studies</w:t>
      </w:r>
      <w:r>
        <w:rPr>
          <w:rFonts w:ascii="Arial" w:hAnsi="Arial" w:cs="Times New Roman"/>
          <w:b/>
          <w:sz w:val="28"/>
          <w:szCs w:val="28"/>
        </w:rPr>
        <w:t xml:space="preserve"> </w:t>
      </w:r>
      <w:r w:rsidR="00466963" w:rsidRPr="00D3671B">
        <w:rPr>
          <w:rFonts w:ascii="Arial" w:hAnsi="Arial" w:cs="Times New Roman" w:hint="eastAsia"/>
          <w:b/>
          <w:sz w:val="28"/>
          <w:szCs w:val="28"/>
        </w:rPr>
        <w:t>202</w:t>
      </w:r>
      <w:r w:rsidR="00466963">
        <w:rPr>
          <w:rFonts w:ascii="Arial" w:hAnsi="Arial" w:cs="Times New Roman"/>
          <w:b/>
          <w:sz w:val="28"/>
          <w:szCs w:val="28"/>
        </w:rPr>
        <w:t xml:space="preserve">1 </w:t>
      </w:r>
      <w:r>
        <w:rPr>
          <w:rFonts w:ascii="Arial" w:hAnsi="Arial" w:cs="Times New Roman"/>
          <w:b/>
          <w:sz w:val="28"/>
          <w:szCs w:val="28"/>
        </w:rPr>
        <w:t>(Webinar)</w:t>
      </w:r>
    </w:p>
    <w:p w14:paraId="77DAA5F5" w14:textId="77777777" w:rsidR="00B36D7B" w:rsidRPr="003A5B66" w:rsidRDefault="00B36D7B" w:rsidP="00B36D7B">
      <w:pPr>
        <w:jc w:val="center"/>
        <w:rPr>
          <w:rFonts w:ascii="Arial" w:eastAsia="PMingLiU" w:hAnsi="Arial" w:cs="Times New Roman"/>
          <w:b/>
          <w:sz w:val="24"/>
          <w:szCs w:val="28"/>
        </w:rPr>
      </w:pPr>
      <w:r w:rsidRPr="003A5B66">
        <w:rPr>
          <w:rFonts w:ascii="Arial" w:eastAsia="PMingLiU" w:hAnsi="Arial" w:cs="Times New Roman"/>
          <w:b/>
          <w:sz w:val="24"/>
          <w:szCs w:val="28"/>
        </w:rPr>
        <w:t xml:space="preserve">Reply Slip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79"/>
        <w:gridCol w:w="2848"/>
        <w:gridCol w:w="1582"/>
        <w:gridCol w:w="2741"/>
      </w:tblGrid>
      <w:tr w:rsidR="00B36D7B" w:rsidRPr="00D3671B" w14:paraId="1F8BDB8B" w14:textId="77777777" w:rsidTr="00C97761">
        <w:trPr>
          <w:trHeight w:val="576"/>
        </w:trPr>
        <w:tc>
          <w:tcPr>
            <w:tcW w:w="1165" w:type="pct"/>
            <w:vAlign w:val="center"/>
          </w:tcPr>
          <w:p w14:paraId="1A1D9A1F" w14:textId="77777777" w:rsidR="00B36D7B" w:rsidRPr="00D3671B" w:rsidRDefault="00B36D7B" w:rsidP="00332AED">
            <w:pPr>
              <w:spacing w:after="0"/>
              <w:jc w:val="center"/>
              <w:rPr>
                <w:rFonts w:ascii="Arial" w:eastAsia="PMingLiU" w:hAnsi="Arial" w:cs="Times New Roman"/>
              </w:rPr>
            </w:pPr>
            <w:r w:rsidRPr="00D3671B">
              <w:rPr>
                <w:rFonts w:ascii="Arial" w:eastAsia="PMingLiU" w:hAnsi="Arial" w:cs="Times New Roman"/>
              </w:rPr>
              <w:t>姓名</w:t>
            </w:r>
            <w:r w:rsidRPr="00C10AC3">
              <w:rPr>
                <w:rFonts w:ascii="Arial" w:eastAsia="PMingLiU" w:hAnsi="Arial" w:cs="Times New Roman"/>
              </w:rPr>
              <w:t>Name</w:t>
            </w:r>
          </w:p>
        </w:tc>
        <w:tc>
          <w:tcPr>
            <w:tcW w:w="1523" w:type="pct"/>
            <w:vAlign w:val="center"/>
          </w:tcPr>
          <w:p w14:paraId="7CAE6350" w14:textId="77777777" w:rsidR="00B36D7B" w:rsidRPr="00D3671B" w:rsidRDefault="00B36D7B" w:rsidP="00332AED">
            <w:pPr>
              <w:spacing w:after="0"/>
              <w:jc w:val="center"/>
              <w:rPr>
                <w:rFonts w:ascii="Arial" w:eastAsia="PMingLiU" w:hAnsi="Arial" w:cs="Times New Roman"/>
              </w:rPr>
            </w:pPr>
          </w:p>
        </w:tc>
        <w:tc>
          <w:tcPr>
            <w:tcW w:w="846" w:type="pct"/>
            <w:vAlign w:val="center"/>
          </w:tcPr>
          <w:p w14:paraId="4924DBEA" w14:textId="77777777" w:rsidR="00B36D7B" w:rsidRPr="00D3671B" w:rsidRDefault="00B36D7B" w:rsidP="00332AED">
            <w:pPr>
              <w:spacing w:after="0"/>
              <w:jc w:val="center"/>
              <w:rPr>
                <w:rFonts w:ascii="Arial" w:eastAsia="PMingLiU" w:hAnsi="Arial" w:cs="Times New Roman"/>
              </w:rPr>
            </w:pPr>
            <w:r w:rsidRPr="00D3671B">
              <w:rPr>
                <w:rFonts w:ascii="Arial" w:eastAsia="PMingLiU" w:hAnsi="Arial" w:cs="Times New Roman"/>
              </w:rPr>
              <w:t>性別</w:t>
            </w:r>
            <w:r w:rsidRPr="00C10AC3">
              <w:rPr>
                <w:rFonts w:ascii="Arial" w:eastAsia="PMingLiU" w:hAnsi="Arial" w:cs="Times New Roman"/>
              </w:rPr>
              <w:t>Gender</w:t>
            </w:r>
          </w:p>
        </w:tc>
        <w:tc>
          <w:tcPr>
            <w:tcW w:w="1466" w:type="pct"/>
            <w:vAlign w:val="center"/>
          </w:tcPr>
          <w:p w14:paraId="2615708F" w14:textId="77777777" w:rsidR="00B36D7B" w:rsidRPr="00D3671B" w:rsidRDefault="00B36D7B" w:rsidP="00332AED">
            <w:pPr>
              <w:spacing w:after="0"/>
              <w:jc w:val="center"/>
              <w:rPr>
                <w:rFonts w:ascii="Arial" w:eastAsia="PMingLiU" w:hAnsi="Arial" w:cs="Times New Roman"/>
              </w:rPr>
            </w:pPr>
          </w:p>
        </w:tc>
      </w:tr>
      <w:tr w:rsidR="00B36D7B" w:rsidRPr="00D3671B" w14:paraId="729C2B48" w14:textId="77777777" w:rsidTr="00C97761">
        <w:trPr>
          <w:trHeight w:val="576"/>
        </w:trPr>
        <w:tc>
          <w:tcPr>
            <w:tcW w:w="1165" w:type="pct"/>
            <w:vAlign w:val="center"/>
          </w:tcPr>
          <w:p w14:paraId="537222CF" w14:textId="77777777" w:rsidR="00B36D7B" w:rsidRPr="00D3671B" w:rsidRDefault="00B36D7B" w:rsidP="00332AED">
            <w:pPr>
              <w:spacing w:after="0"/>
              <w:jc w:val="center"/>
              <w:rPr>
                <w:rFonts w:ascii="Arial" w:eastAsia="PMingLiU" w:hAnsi="Arial" w:cs="Times New Roman"/>
              </w:rPr>
            </w:pPr>
            <w:r w:rsidRPr="00D3671B">
              <w:rPr>
                <w:rFonts w:ascii="Arial" w:eastAsia="PMingLiU" w:hAnsi="Arial" w:cs="Times New Roman"/>
              </w:rPr>
              <w:t>單位</w:t>
            </w:r>
            <w:r w:rsidRPr="00C10AC3">
              <w:rPr>
                <w:rFonts w:ascii="Arial" w:eastAsia="PMingLiU" w:hAnsi="Arial" w:cs="Times New Roman"/>
              </w:rPr>
              <w:t>Organization</w:t>
            </w:r>
          </w:p>
        </w:tc>
        <w:tc>
          <w:tcPr>
            <w:tcW w:w="1523" w:type="pct"/>
            <w:vAlign w:val="center"/>
          </w:tcPr>
          <w:p w14:paraId="5CAE4BB2" w14:textId="77777777" w:rsidR="00B36D7B" w:rsidRPr="00D3671B" w:rsidRDefault="00B36D7B" w:rsidP="00332AED">
            <w:pPr>
              <w:spacing w:after="0"/>
              <w:jc w:val="center"/>
              <w:rPr>
                <w:rFonts w:ascii="Arial" w:eastAsia="PMingLiU" w:hAnsi="Arial" w:cs="Times New Roman"/>
              </w:rPr>
            </w:pPr>
          </w:p>
        </w:tc>
        <w:tc>
          <w:tcPr>
            <w:tcW w:w="846" w:type="pct"/>
            <w:vAlign w:val="center"/>
          </w:tcPr>
          <w:p w14:paraId="259AC61B" w14:textId="77777777" w:rsidR="00B36D7B" w:rsidRPr="00D3671B" w:rsidRDefault="00B36D7B" w:rsidP="00332AED">
            <w:pPr>
              <w:spacing w:after="0"/>
              <w:jc w:val="center"/>
              <w:rPr>
                <w:rFonts w:ascii="Arial" w:eastAsia="PMingLiU" w:hAnsi="Arial" w:cs="Times New Roman"/>
              </w:rPr>
            </w:pPr>
            <w:r w:rsidRPr="00D3671B">
              <w:rPr>
                <w:rFonts w:ascii="Arial" w:eastAsia="PMingLiU" w:hAnsi="Arial" w:cs="Times New Roman"/>
              </w:rPr>
              <w:t>職稱</w:t>
            </w:r>
            <w:r w:rsidRPr="00C10AC3">
              <w:rPr>
                <w:rFonts w:ascii="Arial" w:eastAsia="PMingLiU" w:hAnsi="Arial" w:cs="Times New Roman"/>
              </w:rPr>
              <w:t>Position</w:t>
            </w:r>
          </w:p>
        </w:tc>
        <w:tc>
          <w:tcPr>
            <w:tcW w:w="1466" w:type="pct"/>
            <w:vAlign w:val="center"/>
          </w:tcPr>
          <w:p w14:paraId="3DAEB680" w14:textId="77777777" w:rsidR="00B36D7B" w:rsidRPr="00D3671B" w:rsidRDefault="00B36D7B" w:rsidP="00332AED">
            <w:pPr>
              <w:spacing w:after="0"/>
              <w:jc w:val="center"/>
              <w:rPr>
                <w:rFonts w:ascii="Arial" w:eastAsia="PMingLiU" w:hAnsi="Arial" w:cs="Times New Roman"/>
              </w:rPr>
            </w:pPr>
          </w:p>
        </w:tc>
      </w:tr>
      <w:tr w:rsidR="00B36D7B" w:rsidRPr="00D3671B" w14:paraId="188FA0C2" w14:textId="77777777" w:rsidTr="00C97761">
        <w:trPr>
          <w:trHeight w:val="576"/>
        </w:trPr>
        <w:tc>
          <w:tcPr>
            <w:tcW w:w="1165" w:type="pct"/>
            <w:vAlign w:val="center"/>
          </w:tcPr>
          <w:p w14:paraId="6C3560BD" w14:textId="77777777" w:rsidR="00B36D7B" w:rsidRPr="00D3671B" w:rsidRDefault="00B36D7B" w:rsidP="00332AED">
            <w:pPr>
              <w:spacing w:after="0"/>
              <w:jc w:val="center"/>
              <w:rPr>
                <w:rFonts w:ascii="Arial" w:eastAsia="PMingLiU" w:hAnsi="Arial" w:cs="Times New Roman"/>
              </w:rPr>
            </w:pPr>
            <w:r w:rsidRPr="00D3671B">
              <w:rPr>
                <w:rFonts w:ascii="Arial" w:eastAsia="PMingLiU" w:hAnsi="Arial" w:cs="Times New Roman"/>
              </w:rPr>
              <w:t>地址</w:t>
            </w:r>
            <w:r w:rsidRPr="00C10AC3">
              <w:rPr>
                <w:rFonts w:ascii="Arial" w:eastAsia="PMingLiU" w:hAnsi="Arial" w:cs="Times New Roman"/>
              </w:rPr>
              <w:t>Address</w:t>
            </w:r>
          </w:p>
        </w:tc>
        <w:tc>
          <w:tcPr>
            <w:tcW w:w="3835" w:type="pct"/>
            <w:gridSpan w:val="3"/>
            <w:vAlign w:val="center"/>
          </w:tcPr>
          <w:p w14:paraId="56CD2EF7" w14:textId="77777777" w:rsidR="00B36D7B" w:rsidRPr="00D3671B" w:rsidRDefault="00B36D7B" w:rsidP="00332AED">
            <w:pPr>
              <w:spacing w:after="0"/>
              <w:jc w:val="center"/>
              <w:rPr>
                <w:rFonts w:ascii="Arial" w:eastAsia="PMingLiU" w:hAnsi="Arial" w:cs="Times New Roman"/>
              </w:rPr>
            </w:pPr>
          </w:p>
        </w:tc>
      </w:tr>
      <w:tr w:rsidR="00B36D7B" w:rsidRPr="00D3671B" w14:paraId="3030CAB4" w14:textId="77777777" w:rsidTr="00C97761">
        <w:trPr>
          <w:trHeight w:val="576"/>
        </w:trPr>
        <w:tc>
          <w:tcPr>
            <w:tcW w:w="1165" w:type="pct"/>
            <w:vAlign w:val="center"/>
          </w:tcPr>
          <w:p w14:paraId="591702F3" w14:textId="77777777" w:rsidR="00B36D7B" w:rsidRPr="00D3671B" w:rsidRDefault="00B36D7B" w:rsidP="00332AED">
            <w:pPr>
              <w:spacing w:after="0"/>
              <w:jc w:val="center"/>
              <w:rPr>
                <w:rFonts w:ascii="Arial" w:eastAsia="PMingLiU" w:hAnsi="Arial" w:cs="Times New Roman"/>
              </w:rPr>
            </w:pPr>
            <w:r w:rsidRPr="00D3671B">
              <w:rPr>
                <w:rFonts w:ascii="Arial" w:eastAsia="PMingLiU" w:hAnsi="Arial" w:cs="Times New Roman"/>
              </w:rPr>
              <w:t>電話</w:t>
            </w:r>
            <w:r w:rsidRPr="00C10AC3">
              <w:rPr>
                <w:rFonts w:ascii="Arial" w:eastAsia="PMingLiU" w:hAnsi="Arial" w:cs="Times New Roman"/>
              </w:rPr>
              <w:t>Tel</w:t>
            </w:r>
          </w:p>
        </w:tc>
        <w:tc>
          <w:tcPr>
            <w:tcW w:w="1523" w:type="pct"/>
            <w:vAlign w:val="center"/>
          </w:tcPr>
          <w:p w14:paraId="62D90143" w14:textId="77777777" w:rsidR="00B36D7B" w:rsidRPr="00D3671B" w:rsidRDefault="00B36D7B" w:rsidP="00332AED">
            <w:pPr>
              <w:spacing w:after="0"/>
              <w:jc w:val="center"/>
              <w:rPr>
                <w:rFonts w:ascii="Arial" w:eastAsia="PMingLiU" w:hAnsi="Arial" w:cs="Times New Roman"/>
              </w:rPr>
            </w:pPr>
          </w:p>
        </w:tc>
        <w:tc>
          <w:tcPr>
            <w:tcW w:w="846" w:type="pct"/>
            <w:vAlign w:val="center"/>
          </w:tcPr>
          <w:p w14:paraId="3A125124" w14:textId="77777777" w:rsidR="00B36D7B" w:rsidRPr="00D3671B" w:rsidRDefault="00B36D7B" w:rsidP="00332AED">
            <w:pPr>
              <w:spacing w:after="0"/>
              <w:jc w:val="center"/>
              <w:rPr>
                <w:rFonts w:ascii="Arial" w:eastAsia="PMingLiU" w:hAnsi="Arial" w:cs="Times New Roman"/>
              </w:rPr>
            </w:pPr>
            <w:r w:rsidRPr="00D3671B">
              <w:rPr>
                <w:rFonts w:ascii="Arial" w:eastAsia="PMingLiU" w:hAnsi="Arial" w:cs="Times New Roman"/>
              </w:rPr>
              <w:t>電郵</w:t>
            </w:r>
            <w:r w:rsidRPr="00C10AC3">
              <w:rPr>
                <w:rFonts w:ascii="Arial" w:eastAsia="PMingLiU" w:hAnsi="Arial" w:cs="Times New Roman"/>
              </w:rPr>
              <w:t>E-mail</w:t>
            </w:r>
          </w:p>
        </w:tc>
        <w:tc>
          <w:tcPr>
            <w:tcW w:w="1466" w:type="pct"/>
            <w:vAlign w:val="center"/>
          </w:tcPr>
          <w:p w14:paraId="6BBF97D6" w14:textId="77777777" w:rsidR="00B36D7B" w:rsidRPr="00D3671B" w:rsidRDefault="00B36D7B" w:rsidP="00332AED">
            <w:pPr>
              <w:spacing w:after="0"/>
              <w:jc w:val="center"/>
              <w:rPr>
                <w:rFonts w:ascii="Arial" w:eastAsia="PMingLiU" w:hAnsi="Arial" w:cs="Times New Roman"/>
              </w:rPr>
            </w:pPr>
          </w:p>
        </w:tc>
      </w:tr>
      <w:tr w:rsidR="00B36D7B" w:rsidRPr="00D3671B" w14:paraId="1D069372" w14:textId="77777777" w:rsidTr="00C97761">
        <w:trPr>
          <w:trHeight w:val="576"/>
        </w:trPr>
        <w:tc>
          <w:tcPr>
            <w:tcW w:w="1165" w:type="pct"/>
            <w:vAlign w:val="center"/>
          </w:tcPr>
          <w:p w14:paraId="5ADD2CD6" w14:textId="77777777" w:rsidR="00B36D7B" w:rsidRPr="00D3671B" w:rsidRDefault="00B36D7B" w:rsidP="00332AED">
            <w:pPr>
              <w:spacing w:after="0"/>
              <w:jc w:val="center"/>
              <w:rPr>
                <w:rFonts w:ascii="Arial" w:eastAsia="PMingLiU" w:hAnsi="Arial" w:cs="Times New Roman"/>
              </w:rPr>
            </w:pPr>
            <w:r w:rsidRPr="00D3671B">
              <w:rPr>
                <w:rFonts w:ascii="Arial" w:eastAsia="PMingLiU" w:hAnsi="Arial" w:cs="Times New Roman"/>
              </w:rPr>
              <w:t>題目</w:t>
            </w:r>
            <w:r w:rsidRPr="00C10AC3">
              <w:rPr>
                <w:rFonts w:ascii="Arial" w:eastAsia="PMingLiU" w:hAnsi="Arial" w:cs="Times New Roman"/>
              </w:rPr>
              <w:t>Topic</w:t>
            </w:r>
          </w:p>
        </w:tc>
        <w:tc>
          <w:tcPr>
            <w:tcW w:w="3835" w:type="pct"/>
            <w:gridSpan w:val="3"/>
            <w:vAlign w:val="center"/>
          </w:tcPr>
          <w:p w14:paraId="720DF896" w14:textId="77777777" w:rsidR="00B36D7B" w:rsidRPr="00D3671B" w:rsidRDefault="00B36D7B" w:rsidP="00332AED">
            <w:pPr>
              <w:spacing w:after="0"/>
              <w:jc w:val="center"/>
              <w:rPr>
                <w:rFonts w:ascii="Arial" w:eastAsia="PMingLiU" w:hAnsi="Arial" w:cs="Times New Roman"/>
              </w:rPr>
            </w:pPr>
          </w:p>
        </w:tc>
      </w:tr>
      <w:tr w:rsidR="00B36D7B" w:rsidRPr="00D3671B" w14:paraId="1C8C69EA" w14:textId="77777777" w:rsidTr="00C97761">
        <w:trPr>
          <w:trHeight w:val="4320"/>
        </w:trPr>
        <w:tc>
          <w:tcPr>
            <w:tcW w:w="1165" w:type="pct"/>
            <w:vAlign w:val="center"/>
          </w:tcPr>
          <w:p w14:paraId="2053471F" w14:textId="77777777" w:rsidR="00B36D7B" w:rsidRPr="00D3671B" w:rsidRDefault="00B36D7B" w:rsidP="00332AED">
            <w:pPr>
              <w:spacing w:after="0"/>
              <w:jc w:val="center"/>
              <w:rPr>
                <w:rFonts w:ascii="Arial" w:eastAsia="PMingLiU" w:hAnsi="Arial" w:cs="Times New Roman"/>
              </w:rPr>
            </w:pPr>
            <w:r w:rsidRPr="00D3671B">
              <w:rPr>
                <w:rFonts w:ascii="Arial" w:eastAsia="PMingLiU" w:hAnsi="Arial" w:cs="Times New Roman"/>
              </w:rPr>
              <w:t>摘要</w:t>
            </w:r>
          </w:p>
          <w:p w14:paraId="35DC2769" w14:textId="77777777" w:rsidR="00B36D7B" w:rsidRPr="00D3671B" w:rsidRDefault="00B36D7B" w:rsidP="00332AED">
            <w:pPr>
              <w:spacing w:after="0"/>
              <w:jc w:val="center"/>
              <w:rPr>
                <w:rFonts w:ascii="Arial" w:eastAsia="PMingLiU" w:hAnsi="Arial" w:cs="Times New Roman"/>
              </w:rPr>
            </w:pPr>
            <w:r w:rsidRPr="00C10AC3">
              <w:rPr>
                <w:rFonts w:ascii="Arial" w:eastAsia="PMingLiU" w:hAnsi="Arial" w:cs="Times New Roman"/>
              </w:rPr>
              <w:t>Abstract</w:t>
            </w:r>
          </w:p>
        </w:tc>
        <w:tc>
          <w:tcPr>
            <w:tcW w:w="3835" w:type="pct"/>
            <w:gridSpan w:val="3"/>
            <w:vAlign w:val="center"/>
          </w:tcPr>
          <w:p w14:paraId="59E0B4FE" w14:textId="77777777" w:rsidR="00B36D7B" w:rsidRPr="002D67B3" w:rsidRDefault="00B36D7B" w:rsidP="00332AED">
            <w:pPr>
              <w:spacing w:after="0"/>
              <w:rPr>
                <w:rFonts w:ascii="Arial" w:hAnsi="Arial" w:cs="Times New Roman"/>
                <w:sz w:val="20"/>
                <w:szCs w:val="20"/>
                <w:lang w:eastAsia="zh-CN"/>
              </w:rPr>
            </w:pPr>
          </w:p>
        </w:tc>
      </w:tr>
      <w:tr w:rsidR="00B36D7B" w:rsidRPr="00D3671B" w14:paraId="0785DD5A" w14:textId="77777777" w:rsidTr="00C97761">
        <w:trPr>
          <w:trHeight w:val="576"/>
        </w:trPr>
        <w:tc>
          <w:tcPr>
            <w:tcW w:w="1165" w:type="pct"/>
            <w:vAlign w:val="center"/>
          </w:tcPr>
          <w:p w14:paraId="51C7F03A" w14:textId="77777777" w:rsidR="00B36D7B" w:rsidRPr="00D3671B" w:rsidRDefault="00B36D7B" w:rsidP="00332AED">
            <w:pPr>
              <w:spacing w:after="0"/>
              <w:jc w:val="center"/>
              <w:rPr>
                <w:rFonts w:ascii="Arial" w:eastAsia="PMingLiU" w:hAnsi="Arial" w:cs="Times New Roman"/>
              </w:rPr>
            </w:pPr>
            <w:r w:rsidRPr="00D3671B">
              <w:rPr>
                <w:rFonts w:ascii="Arial" w:eastAsia="PMingLiU" w:hAnsi="Arial" w:cs="Times New Roman"/>
              </w:rPr>
              <w:t>關鍵字</w:t>
            </w:r>
          </w:p>
          <w:p w14:paraId="7E57C013" w14:textId="77777777" w:rsidR="00B36D7B" w:rsidRPr="00D3671B" w:rsidRDefault="00B36D7B" w:rsidP="00332AED">
            <w:pPr>
              <w:spacing w:after="0"/>
              <w:jc w:val="center"/>
              <w:rPr>
                <w:rFonts w:ascii="Arial" w:eastAsia="PMingLiU" w:hAnsi="Arial" w:cs="Times New Roman"/>
              </w:rPr>
            </w:pPr>
            <w:r w:rsidRPr="00C10AC3">
              <w:rPr>
                <w:rFonts w:ascii="Arial" w:eastAsia="PMingLiU" w:hAnsi="Arial" w:cs="Times New Roman"/>
              </w:rPr>
              <w:t>Keywords</w:t>
            </w:r>
          </w:p>
        </w:tc>
        <w:tc>
          <w:tcPr>
            <w:tcW w:w="3835" w:type="pct"/>
            <w:gridSpan w:val="3"/>
            <w:vAlign w:val="center"/>
          </w:tcPr>
          <w:p w14:paraId="0770A566" w14:textId="77777777" w:rsidR="00B36D7B" w:rsidRPr="00D3671B" w:rsidRDefault="00B36D7B" w:rsidP="00332AED">
            <w:pPr>
              <w:spacing w:after="0"/>
              <w:jc w:val="center"/>
              <w:rPr>
                <w:rFonts w:ascii="Arial" w:eastAsia="PMingLiU" w:hAnsi="Arial" w:cs="Times New Roman"/>
              </w:rPr>
            </w:pPr>
          </w:p>
        </w:tc>
      </w:tr>
    </w:tbl>
    <w:p w14:paraId="35896803" w14:textId="77777777" w:rsidR="00B36D7B" w:rsidRPr="00B05DF6" w:rsidRDefault="00B36D7B" w:rsidP="00B36D7B">
      <w:pPr>
        <w:adjustRightInd w:val="0"/>
        <w:snapToGrid w:val="0"/>
        <w:rPr>
          <w:rFonts w:ascii="Arial" w:eastAsia="PMingLiU" w:hAnsi="Arial" w:cs="Times New Roman"/>
          <w:sz w:val="24"/>
        </w:rPr>
      </w:pPr>
    </w:p>
    <w:p w14:paraId="73681C45" w14:textId="0D9E096D" w:rsidR="00B36D7B" w:rsidRPr="00D3671B" w:rsidRDefault="00B36D7B" w:rsidP="00B36D7B">
      <w:pPr>
        <w:adjustRightInd w:val="0"/>
        <w:snapToGrid w:val="0"/>
        <w:spacing w:after="0"/>
        <w:jc w:val="center"/>
        <w:rPr>
          <w:rFonts w:ascii="Arial" w:eastAsia="PMingLiU" w:hAnsi="Arial" w:cs="Times New Roman"/>
          <w:b/>
          <w:lang w:eastAsia="zh-TW"/>
        </w:rPr>
      </w:pPr>
      <w:r w:rsidRPr="00D3671B">
        <w:rPr>
          <w:rFonts w:ascii="Arial" w:eastAsia="PMingLiU" w:hAnsi="Arial" w:cs="Times New Roman" w:hint="eastAsia"/>
          <w:b/>
          <w:lang w:eastAsia="zh-TW"/>
        </w:rPr>
        <w:t>請於</w:t>
      </w:r>
      <w:r w:rsidRPr="00D3671B">
        <w:rPr>
          <w:rFonts w:ascii="Arial" w:eastAsia="PMingLiU" w:hAnsi="Arial" w:cs="Times New Roman" w:hint="eastAsia"/>
          <w:b/>
          <w:lang w:eastAsia="zh-TW"/>
        </w:rPr>
        <w:t>202</w:t>
      </w:r>
      <w:r>
        <w:rPr>
          <w:rFonts w:ascii="Arial" w:eastAsia="PMingLiU" w:hAnsi="Arial" w:cs="Times New Roman"/>
          <w:b/>
          <w:lang w:eastAsia="zh-TW"/>
        </w:rPr>
        <w:t>1</w:t>
      </w:r>
      <w:r w:rsidRPr="00D3671B">
        <w:rPr>
          <w:rFonts w:ascii="Arial" w:eastAsia="PMingLiU" w:hAnsi="Arial" w:cs="Times New Roman" w:hint="eastAsia"/>
          <w:b/>
          <w:lang w:eastAsia="zh-TW"/>
        </w:rPr>
        <w:t>年</w:t>
      </w:r>
      <w:r w:rsidR="0064796F">
        <w:rPr>
          <w:rFonts w:ascii="Arial" w:eastAsia="PMingLiU" w:hAnsi="Arial" w:cs="Times New Roman"/>
          <w:b/>
          <w:lang w:eastAsia="zh-TW"/>
        </w:rPr>
        <w:t>3</w:t>
      </w:r>
      <w:r w:rsidRPr="00D3671B">
        <w:rPr>
          <w:rFonts w:ascii="Arial" w:eastAsia="PMingLiU" w:hAnsi="Arial" w:cs="Times New Roman" w:hint="eastAsia"/>
          <w:b/>
          <w:lang w:eastAsia="zh-TW"/>
        </w:rPr>
        <w:t>月</w:t>
      </w:r>
      <w:r w:rsidR="007F7440">
        <w:rPr>
          <w:rFonts w:ascii="Arial" w:eastAsia="PMingLiU" w:hAnsi="Arial" w:cs="Times New Roman"/>
          <w:b/>
          <w:lang w:eastAsia="zh-TW"/>
        </w:rPr>
        <w:t>15</w:t>
      </w:r>
      <w:r w:rsidRPr="00D3671B">
        <w:rPr>
          <w:rFonts w:ascii="Arial" w:eastAsia="PMingLiU" w:hAnsi="Arial" w:cs="Times New Roman" w:hint="eastAsia"/>
          <w:b/>
          <w:lang w:eastAsia="zh-TW"/>
        </w:rPr>
        <w:t>日以前將</w:t>
      </w:r>
      <w:r w:rsidRPr="00D3671B">
        <w:rPr>
          <w:rFonts w:ascii="Arial" w:eastAsia="PMingLiU" w:hAnsi="Arial" w:cs="Times New Roman"/>
          <w:b/>
          <w:lang w:eastAsia="zh-TW"/>
        </w:rPr>
        <w:t>本回執電郵至：</w:t>
      </w:r>
    </w:p>
    <w:p w14:paraId="7C117375" w14:textId="7F26046F" w:rsidR="00B36D7B" w:rsidRPr="00D3671B" w:rsidRDefault="00332AED" w:rsidP="00B36D7B">
      <w:pPr>
        <w:adjustRightInd w:val="0"/>
        <w:snapToGrid w:val="0"/>
        <w:spacing w:after="120"/>
        <w:jc w:val="center"/>
        <w:rPr>
          <w:rFonts w:ascii="Arial" w:eastAsia="PMingLiU" w:hAnsi="Arial" w:cs="Times New Roman"/>
          <w:b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9F2DBB7" wp14:editId="21043B73">
            <wp:simplePos x="0" y="0"/>
            <wp:positionH relativeFrom="column">
              <wp:posOffset>-125095</wp:posOffset>
            </wp:positionH>
            <wp:positionV relativeFrom="page">
              <wp:posOffset>9370364</wp:posOffset>
            </wp:positionV>
            <wp:extent cx="6275070" cy="2286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507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36D7B" w:rsidRPr="00D3671B">
        <w:rPr>
          <w:rFonts w:ascii="Arial" w:eastAsia="PMingLiU" w:hAnsi="Arial" w:cs="Times New Roman"/>
          <w:b/>
        </w:rPr>
        <w:t xml:space="preserve">Please submit the completed reply </w:t>
      </w:r>
      <w:r w:rsidR="008F2C70" w:rsidRPr="00D3671B">
        <w:rPr>
          <w:rFonts w:ascii="Arial" w:eastAsia="PMingLiU" w:hAnsi="Arial" w:cs="Times New Roman"/>
          <w:b/>
        </w:rPr>
        <w:t>slip</w:t>
      </w:r>
      <w:r w:rsidR="008F2C70" w:rsidRPr="00332AED">
        <w:rPr>
          <w:noProof/>
        </w:rPr>
        <w:t xml:space="preserve"> </w:t>
      </w:r>
      <w:r w:rsidR="008F2C70" w:rsidRPr="00D3671B">
        <w:rPr>
          <w:rFonts w:ascii="Arial" w:eastAsia="PMingLiU" w:hAnsi="Arial" w:cs="Times New Roman"/>
          <w:b/>
        </w:rPr>
        <w:t>by</w:t>
      </w:r>
      <w:r w:rsidR="00B36D7B" w:rsidRPr="00D3671B">
        <w:rPr>
          <w:rFonts w:ascii="Arial" w:eastAsia="PMingLiU" w:hAnsi="Arial" w:cs="Times New Roman"/>
          <w:b/>
        </w:rPr>
        <w:t xml:space="preserve"> no later than </w:t>
      </w:r>
      <w:r w:rsidR="007F7440">
        <w:rPr>
          <w:rFonts w:ascii="Arial" w:eastAsia="PMingLiU" w:hAnsi="Arial" w:cs="Times New Roman"/>
          <w:b/>
        </w:rPr>
        <w:t>15</w:t>
      </w:r>
      <w:r w:rsidR="00B36D7B" w:rsidRPr="00D3671B">
        <w:rPr>
          <w:rFonts w:ascii="Arial" w:eastAsia="PMingLiU" w:hAnsi="Arial" w:cs="Times New Roman"/>
          <w:b/>
        </w:rPr>
        <w:t xml:space="preserve"> </w:t>
      </w:r>
      <w:r w:rsidR="0064796F">
        <w:rPr>
          <w:rFonts w:ascii="Arial" w:eastAsia="PMingLiU" w:hAnsi="Arial" w:cs="Times New Roman"/>
          <w:b/>
        </w:rPr>
        <w:t>March</w:t>
      </w:r>
      <w:r w:rsidR="00B36D7B" w:rsidRPr="00D3671B">
        <w:rPr>
          <w:rFonts w:ascii="Arial" w:eastAsia="PMingLiU" w:hAnsi="Arial" w:cs="Times New Roman"/>
          <w:b/>
        </w:rPr>
        <w:t xml:space="preserve"> 202</w:t>
      </w:r>
      <w:r w:rsidR="00B36D7B">
        <w:rPr>
          <w:rFonts w:ascii="Arial" w:eastAsia="PMingLiU" w:hAnsi="Arial" w:cs="Times New Roman"/>
          <w:b/>
        </w:rPr>
        <w:t>1</w:t>
      </w:r>
      <w:r w:rsidR="00B36D7B" w:rsidRPr="00D3671B">
        <w:rPr>
          <w:rFonts w:ascii="Arial" w:eastAsia="PMingLiU" w:hAnsi="Arial" w:cs="Times New Roman"/>
          <w:b/>
        </w:rPr>
        <w:t xml:space="preserve"> to:</w:t>
      </w:r>
    </w:p>
    <w:p w14:paraId="0A79E4C0" w14:textId="19172F3A" w:rsidR="00F26DE4" w:rsidRPr="00332AED" w:rsidRDefault="00B36D7B" w:rsidP="00332AED">
      <w:pPr>
        <w:jc w:val="center"/>
        <w:rPr>
          <w:rFonts w:ascii="Arial" w:eastAsia="PMingLiU" w:hAnsi="Arial"/>
          <w:lang w:eastAsia="zh-TW"/>
        </w:rPr>
      </w:pPr>
      <w:r w:rsidRPr="00D3671B">
        <w:rPr>
          <w:rFonts w:ascii="Arial" w:eastAsia="PMingLiU" w:hAnsi="Arial" w:cs="Times New Roman" w:hint="eastAsia"/>
          <w:b/>
        </w:rPr>
        <w:t>chiangbowei@gmail.com</w:t>
      </w:r>
      <w:r w:rsidRPr="00D3671B">
        <w:rPr>
          <w:rFonts w:ascii="Arial" w:eastAsia="PMingLiU" w:hAnsi="Arial" w:cs="Times New Roman"/>
          <w:b/>
        </w:rPr>
        <w:t xml:space="preserve">   </w:t>
      </w:r>
      <w:r w:rsidRPr="00D3671B">
        <w:rPr>
          <w:rFonts w:ascii="Arial" w:eastAsia="PMingLiU" w:hAnsi="Arial" w:cs="Times New Roman" w:hint="eastAsia"/>
          <w:b/>
        </w:rPr>
        <w:t>或</w:t>
      </w:r>
      <w:r w:rsidRPr="00D3671B">
        <w:rPr>
          <w:rFonts w:ascii="Arial" w:eastAsia="PMingLiU" w:hAnsi="Arial" w:cs="Times New Roman"/>
          <w:b/>
        </w:rPr>
        <w:t xml:space="preserve">or   </w:t>
      </w:r>
      <w:r w:rsidRPr="00D3671B">
        <w:rPr>
          <w:rFonts w:ascii="Arial" w:eastAsia="PMingLiU" w:hAnsi="Arial" w:cs="Times New Roman" w:hint="eastAsia"/>
          <w:b/>
        </w:rPr>
        <w:t>huayan1985@gmail.com</w:t>
      </w:r>
    </w:p>
    <w:sectPr w:rsidR="00F26DE4" w:rsidRPr="00332AED" w:rsidSect="00B36D7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D7B"/>
    <w:rsid w:val="00332AED"/>
    <w:rsid w:val="003754EA"/>
    <w:rsid w:val="00466963"/>
    <w:rsid w:val="0064796F"/>
    <w:rsid w:val="007840BE"/>
    <w:rsid w:val="007F7440"/>
    <w:rsid w:val="008F2C70"/>
    <w:rsid w:val="0091267F"/>
    <w:rsid w:val="00B36D7B"/>
    <w:rsid w:val="00C67D85"/>
    <w:rsid w:val="00F2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EE15B"/>
  <w15:chartTrackingRefBased/>
  <w15:docId w15:val="{39196A71-9EDF-43F3-8667-F2D797FAA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SimSun" w:hAnsi="Arial" w:cstheme="minorBidi"/>
        <w:sz w:val="24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D7B"/>
    <w:pPr>
      <w:spacing w:after="200" w:line="276" w:lineRule="auto"/>
    </w:pPr>
    <w:rPr>
      <w:rFonts w:asciiTheme="minorHAnsi" w:eastAsiaTheme="minorEastAsia" w:hAnsiTheme="minorHAnsi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6D7B"/>
    <w:pPr>
      <w:spacing w:after="0" w:line="240" w:lineRule="auto"/>
    </w:pPr>
    <w:rPr>
      <w:rFonts w:asciiTheme="minorHAnsi" w:eastAsiaTheme="minorEastAsia" w:hAnsiTheme="minorHAnsi"/>
      <w:kern w:val="2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2020-11-12T04:39:00Z</dcterms:created>
  <dcterms:modified xsi:type="dcterms:W3CDTF">2020-12-30T06:13:00Z</dcterms:modified>
</cp:coreProperties>
</file>